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1A8" w:rsidRDefault="007871A8" w:rsidP="00CB108E">
      <w:pPr>
        <w:tabs>
          <w:tab w:val="left" w:pos="180"/>
        </w:tabs>
        <w:ind w:left="-540"/>
        <w:jc w:val="both"/>
        <w:rPr>
          <w:b/>
          <w:lang w:val="en-US"/>
        </w:rPr>
      </w:pPr>
      <w:bookmarkStart w:id="0" w:name="_GoBack"/>
      <w:bookmarkEnd w:id="0"/>
      <w:r>
        <w:rPr>
          <w:rFonts w:ascii="Cf Garamond" w:hAnsi="Cf Garamond"/>
          <w:b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-297180</wp:posOffset>
            </wp:positionH>
            <wp:positionV relativeFrom="paragraph">
              <wp:posOffset>-667385</wp:posOffset>
            </wp:positionV>
            <wp:extent cx="2720340" cy="987078"/>
            <wp:effectExtent l="0" t="0" r="3810" b="0"/>
            <wp:wrapNone/>
            <wp:docPr id="2" name="Εικόνα 2" descr="C:\Users\user\Desktop\Publication examples\up_2017_logo_g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ublication examples\up_2017_logo_g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987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71A8" w:rsidRDefault="007871A8" w:rsidP="00CB108E">
      <w:pPr>
        <w:tabs>
          <w:tab w:val="left" w:pos="180"/>
        </w:tabs>
        <w:ind w:left="-540"/>
        <w:jc w:val="both"/>
        <w:rPr>
          <w:b/>
          <w:lang w:val="en-US"/>
        </w:rPr>
      </w:pPr>
    </w:p>
    <w:p w:rsidR="007871A8" w:rsidRDefault="007871A8" w:rsidP="00CB108E">
      <w:pPr>
        <w:tabs>
          <w:tab w:val="left" w:pos="180"/>
        </w:tabs>
        <w:ind w:left="-540"/>
        <w:jc w:val="both"/>
        <w:rPr>
          <w:b/>
          <w:lang w:val="en-US"/>
        </w:rPr>
      </w:pPr>
    </w:p>
    <w:p w:rsidR="007871A8" w:rsidRDefault="007871A8" w:rsidP="00CB108E">
      <w:pPr>
        <w:tabs>
          <w:tab w:val="left" w:pos="180"/>
        </w:tabs>
        <w:ind w:left="-540"/>
        <w:jc w:val="both"/>
        <w:rPr>
          <w:b/>
          <w:lang w:val="en-US"/>
        </w:rPr>
      </w:pPr>
    </w:p>
    <w:p w:rsidR="00CB108E" w:rsidRDefault="00CB108E" w:rsidP="00CB108E">
      <w:pPr>
        <w:tabs>
          <w:tab w:val="left" w:pos="180"/>
        </w:tabs>
        <w:ind w:left="-540"/>
        <w:jc w:val="both"/>
        <w:rPr>
          <w:b/>
          <w:lang w:val="en-US"/>
        </w:rPr>
      </w:pPr>
    </w:p>
    <w:p w:rsidR="00CB108E" w:rsidRDefault="00832BEF" w:rsidP="00832BEF">
      <w:pPr>
        <w:tabs>
          <w:tab w:val="left" w:pos="180"/>
        </w:tabs>
        <w:spacing w:line="360" w:lineRule="auto"/>
        <w:ind w:left="-540"/>
        <w:jc w:val="center"/>
        <w:rPr>
          <w:b/>
          <w:sz w:val="28"/>
          <w:szCs w:val="28"/>
        </w:rPr>
      </w:pPr>
      <w:r w:rsidRPr="00832BEF">
        <w:rPr>
          <w:b/>
          <w:sz w:val="28"/>
          <w:szCs w:val="28"/>
        </w:rPr>
        <w:t>ΕΠΙΣΤΟΛΗ ΠΡΟΘΕΣΗΣ ΣΥΝΕΡΓΑΣΙΑΣ</w:t>
      </w:r>
    </w:p>
    <w:p w:rsidR="00832BEF" w:rsidRDefault="00832BEF" w:rsidP="00832BEF">
      <w:pPr>
        <w:tabs>
          <w:tab w:val="left" w:pos="180"/>
        </w:tabs>
        <w:spacing w:line="360" w:lineRule="auto"/>
        <w:ind w:left="-540"/>
        <w:jc w:val="center"/>
        <w:rPr>
          <w:b/>
        </w:rPr>
      </w:pPr>
    </w:p>
    <w:p w:rsidR="00832BEF" w:rsidRPr="00AD2D5B" w:rsidRDefault="00832BEF" w:rsidP="00AD2D5B">
      <w:pPr>
        <w:tabs>
          <w:tab w:val="left" w:pos="12"/>
          <w:tab w:val="left" w:pos="180"/>
        </w:tabs>
        <w:spacing w:after="100" w:afterAutospacing="1" w:line="276" w:lineRule="auto"/>
      </w:pPr>
      <w:r>
        <w:rPr>
          <w:b/>
        </w:rPr>
        <w:tab/>
        <w:t>Πρόσκληση:</w:t>
      </w:r>
      <w:r w:rsidR="00AD2D5B" w:rsidRPr="00AD2D5B">
        <w:t xml:space="preserve"> 3η Προκήρυξη Δράσης «Επιστήμη και Κοινωνία»</w:t>
      </w:r>
      <w:r w:rsidR="001131A2">
        <w:t>,</w:t>
      </w:r>
      <w:r w:rsidR="00AD2D5B" w:rsidRPr="00AD2D5B">
        <w:t xml:space="preserve"> «Κόμβοι Έρευνας, Καινοτομίας και Διάχυσης»</w:t>
      </w:r>
    </w:p>
    <w:p w:rsidR="00832BEF" w:rsidRDefault="00832BEF" w:rsidP="00AD2D5B">
      <w:pPr>
        <w:tabs>
          <w:tab w:val="left" w:pos="12"/>
          <w:tab w:val="left" w:pos="180"/>
        </w:tabs>
        <w:spacing w:line="276" w:lineRule="auto"/>
        <w:rPr>
          <w:b/>
        </w:rPr>
      </w:pPr>
      <w:r>
        <w:rPr>
          <w:b/>
        </w:rPr>
        <w:t>Τίτλος Πρότασης:</w:t>
      </w:r>
      <w:r w:rsidR="007871A8">
        <w:rPr>
          <w:b/>
        </w:rPr>
        <w:t>……………………</w:t>
      </w:r>
    </w:p>
    <w:p w:rsidR="00832BEF" w:rsidRPr="00832BEF" w:rsidRDefault="00832BEF" w:rsidP="00832BEF">
      <w:pPr>
        <w:tabs>
          <w:tab w:val="left" w:pos="180"/>
        </w:tabs>
        <w:spacing w:line="360" w:lineRule="auto"/>
        <w:ind w:left="-540"/>
        <w:jc w:val="center"/>
        <w:rPr>
          <w:b/>
        </w:rPr>
      </w:pPr>
    </w:p>
    <w:p w:rsidR="001131A2" w:rsidRDefault="001131A2" w:rsidP="00CB108E">
      <w:pPr>
        <w:spacing w:line="360" w:lineRule="auto"/>
        <w:jc w:val="both"/>
      </w:pPr>
    </w:p>
    <w:p w:rsidR="00832BEF" w:rsidRDefault="00832BEF" w:rsidP="00CB108E">
      <w:pPr>
        <w:spacing w:line="360" w:lineRule="auto"/>
        <w:jc w:val="both"/>
      </w:pPr>
      <w:r>
        <w:t>Με την παρούσα επιστολή</w:t>
      </w:r>
      <w:r w:rsidR="007D7494">
        <w:t xml:space="preserve">, </w:t>
      </w:r>
      <w:r>
        <w:t>τ</w:t>
      </w:r>
      <w:r w:rsidR="0060664B">
        <w:t>ο</w:t>
      </w:r>
      <w:r w:rsidR="0060664B" w:rsidRPr="0060664B">
        <w:t xml:space="preserve"> </w:t>
      </w:r>
      <w:r w:rsidR="0060664B">
        <w:t>Πανεπιστήμιο</w:t>
      </w:r>
      <w:r w:rsidR="0060664B" w:rsidRPr="0060664B">
        <w:t xml:space="preserve"> </w:t>
      </w:r>
      <w:r w:rsidR="0060664B">
        <w:t>Πατρών</w:t>
      </w:r>
      <w:r w:rsidR="0060664B" w:rsidRPr="0060664B">
        <w:t>/ Ειδικ</w:t>
      </w:r>
      <w:r w:rsidR="0060664B">
        <w:t>ός</w:t>
      </w:r>
      <w:r w:rsidR="0060664B" w:rsidRPr="0060664B">
        <w:t xml:space="preserve"> </w:t>
      </w:r>
      <w:r w:rsidR="0060664B">
        <w:t>Λογαριασμός</w:t>
      </w:r>
      <w:r w:rsidR="0060664B" w:rsidRPr="0060664B">
        <w:t xml:space="preserve"> </w:t>
      </w:r>
      <w:r w:rsidR="0060664B">
        <w:t>Κονδυλίων</w:t>
      </w:r>
      <w:r w:rsidR="0060664B" w:rsidRPr="0060664B">
        <w:t xml:space="preserve"> </w:t>
      </w:r>
      <w:r w:rsidR="0060664B">
        <w:t>Έρευνας</w:t>
      </w:r>
      <w:r w:rsidR="00AD2D5B">
        <w:t xml:space="preserve">, δηλώνει την πρόθεσή του να </w:t>
      </w:r>
      <w:r w:rsidR="002125E2">
        <w:t>σ</w:t>
      </w:r>
      <w:r w:rsidR="002125E2" w:rsidRPr="002125E2">
        <w:t>υνεργαστεί με τ</w:t>
      </w:r>
      <w:r w:rsidR="007871A8">
        <w:t>…. ………….</w:t>
      </w:r>
      <w:proofErr w:type="spellStart"/>
      <w:r w:rsidR="002125E2" w:rsidRPr="002125E2">
        <w:t>Καθηγητ</w:t>
      </w:r>
      <w:proofErr w:type="spellEnd"/>
      <w:r w:rsidR="007871A8">
        <w:t>….</w:t>
      </w:r>
      <w:r w:rsidR="002125E2" w:rsidRPr="002125E2">
        <w:t xml:space="preserve"> του Τμήματος </w:t>
      </w:r>
      <w:r w:rsidR="007871A8">
        <w:t>………….</w:t>
      </w:r>
      <w:r w:rsidR="00CD3E1B">
        <w:t xml:space="preserve">, </w:t>
      </w:r>
      <w:r w:rsidR="002125E2" w:rsidRPr="002125E2">
        <w:t>Επιστημονικ</w:t>
      </w:r>
      <w:r w:rsidR="002125E2">
        <w:t>ό</w:t>
      </w:r>
      <w:r w:rsidR="002125E2" w:rsidRPr="002125E2">
        <w:t xml:space="preserve"> Υπεύθυνο (Ε.Υ.)</w:t>
      </w:r>
      <w:r w:rsidR="002125E2">
        <w:t xml:space="preserve"> της πρότασης με Τίτλο </w:t>
      </w:r>
      <w:r w:rsidR="002125E2" w:rsidRPr="00CD3E1B">
        <w:t>«</w:t>
      </w:r>
      <w:r w:rsidR="007871A8">
        <w:t>………………….</w:t>
      </w:r>
      <w:r w:rsidR="002125E2" w:rsidRPr="00CD3E1B">
        <w:t>»</w:t>
      </w:r>
      <w:r w:rsidR="00CD3E1B" w:rsidRPr="00CD3E1B">
        <w:t xml:space="preserve"> που υποβάλλεται στην 3η Προκήρυξη </w:t>
      </w:r>
      <w:r w:rsidR="00D54A3A">
        <w:t xml:space="preserve">της </w:t>
      </w:r>
      <w:r w:rsidR="00CD3E1B" w:rsidRPr="00CD3E1B">
        <w:t>Δράσης «Επιστήμη και Κοινωνία»</w:t>
      </w:r>
      <w:r w:rsidR="00D54A3A">
        <w:t>,</w:t>
      </w:r>
      <w:r w:rsidR="00CD3E1B" w:rsidRPr="00CD3E1B">
        <w:t xml:space="preserve"> «Κόμβοι Έρευνας, Καινοτομίας και Διάχυσης», υπό την προϋπόθεση ότι η παραπάνω πρόταση θα εγκριθεί για χρηματοδότηση από το «Ελληνικό Ίδρυμα Έρευνας και Καινοτομίας».</w:t>
      </w:r>
    </w:p>
    <w:p w:rsidR="00832BEF" w:rsidRDefault="00832BEF" w:rsidP="00CB108E">
      <w:pPr>
        <w:spacing w:line="360" w:lineRule="auto"/>
        <w:jc w:val="both"/>
      </w:pPr>
    </w:p>
    <w:p w:rsidR="00832BEF" w:rsidRDefault="00832BEF" w:rsidP="00CB108E">
      <w:pPr>
        <w:spacing w:line="360" w:lineRule="auto"/>
        <w:jc w:val="both"/>
      </w:pPr>
    </w:p>
    <w:p w:rsidR="00CB108E" w:rsidRPr="000F5885" w:rsidRDefault="00CB108E" w:rsidP="00CB108E">
      <w:pPr>
        <w:spacing w:line="360" w:lineRule="auto"/>
        <w:jc w:val="both"/>
      </w:pPr>
    </w:p>
    <w:p w:rsidR="00CB108E" w:rsidRPr="000F5885" w:rsidRDefault="00CB108E" w:rsidP="00CB108E">
      <w:pPr>
        <w:spacing w:line="360" w:lineRule="auto"/>
        <w:jc w:val="both"/>
        <w:rPr>
          <w:i/>
        </w:rPr>
      </w:pPr>
    </w:p>
    <w:p w:rsidR="00CB108E" w:rsidRPr="006F6219" w:rsidRDefault="006F6219" w:rsidP="00CB108E">
      <w:pPr>
        <w:spacing w:line="276" w:lineRule="auto"/>
        <w:jc w:val="center"/>
        <w:rPr>
          <w:b/>
          <w:bCs/>
          <w:i/>
        </w:rPr>
      </w:pPr>
      <w:r>
        <w:rPr>
          <w:b/>
          <w:i/>
          <w:color w:val="000000"/>
        </w:rPr>
        <w:t>Ο Πρόεδρος της Επιτροπής Ερευνών</w:t>
      </w:r>
    </w:p>
    <w:p w:rsidR="00CB108E" w:rsidRPr="006F6219" w:rsidRDefault="00CB108E" w:rsidP="00CB108E">
      <w:pPr>
        <w:spacing w:line="276" w:lineRule="auto"/>
        <w:jc w:val="center"/>
        <w:rPr>
          <w:b/>
          <w:bCs/>
          <w:i/>
        </w:rPr>
      </w:pPr>
    </w:p>
    <w:p w:rsidR="00CB108E" w:rsidRPr="006F6219" w:rsidRDefault="00CB108E" w:rsidP="00CB108E">
      <w:pPr>
        <w:spacing w:line="276" w:lineRule="auto"/>
        <w:jc w:val="center"/>
        <w:rPr>
          <w:b/>
          <w:bCs/>
          <w:i/>
        </w:rPr>
      </w:pPr>
    </w:p>
    <w:p w:rsidR="00CB108E" w:rsidRPr="006F6219" w:rsidRDefault="00CB108E" w:rsidP="00CB108E">
      <w:pPr>
        <w:spacing w:line="276" w:lineRule="auto"/>
        <w:jc w:val="center"/>
        <w:rPr>
          <w:b/>
          <w:bCs/>
          <w:i/>
        </w:rPr>
      </w:pPr>
    </w:p>
    <w:p w:rsidR="00CB108E" w:rsidRPr="006F6219" w:rsidRDefault="00CB108E" w:rsidP="00CB108E">
      <w:pPr>
        <w:spacing w:line="276" w:lineRule="auto"/>
        <w:jc w:val="center"/>
        <w:rPr>
          <w:b/>
          <w:bCs/>
          <w:i/>
        </w:rPr>
      </w:pPr>
    </w:p>
    <w:p w:rsidR="00CB108E" w:rsidRPr="006F6219" w:rsidRDefault="006F6219" w:rsidP="00CB108E">
      <w:pPr>
        <w:spacing w:line="276" w:lineRule="auto"/>
        <w:jc w:val="center"/>
        <w:rPr>
          <w:b/>
          <w:i/>
        </w:rPr>
      </w:pPr>
      <w:proofErr w:type="spellStart"/>
      <w:r>
        <w:rPr>
          <w:b/>
          <w:bCs/>
          <w:i/>
        </w:rPr>
        <w:t>Καθ</w:t>
      </w:r>
      <w:proofErr w:type="spellEnd"/>
      <w:r>
        <w:rPr>
          <w:b/>
          <w:bCs/>
          <w:i/>
        </w:rPr>
        <w:t>. Δημοσθένης Πολύζος</w:t>
      </w:r>
    </w:p>
    <w:p w:rsidR="00CB108E" w:rsidRDefault="006F6219" w:rsidP="00CB108E">
      <w:pPr>
        <w:spacing w:line="276" w:lineRule="auto"/>
        <w:jc w:val="center"/>
        <w:rPr>
          <w:b/>
          <w:bCs/>
          <w:i/>
        </w:rPr>
      </w:pPr>
      <w:r>
        <w:rPr>
          <w:b/>
          <w:bCs/>
          <w:i/>
        </w:rPr>
        <w:t xml:space="preserve">Αναπληρωτής Πρυτάνεως Έρευνας και Ανάπτυξης </w:t>
      </w:r>
    </w:p>
    <w:p w:rsidR="00F63469" w:rsidRPr="006F6219" w:rsidRDefault="00F63469" w:rsidP="00CB108E">
      <w:pPr>
        <w:spacing w:line="276" w:lineRule="auto"/>
        <w:jc w:val="center"/>
        <w:rPr>
          <w:b/>
          <w:i/>
        </w:rPr>
      </w:pPr>
      <w:r>
        <w:rPr>
          <w:b/>
          <w:bCs/>
          <w:i/>
        </w:rPr>
        <w:t>Πανεπιστήμιο Πατρών</w:t>
      </w:r>
    </w:p>
    <w:p w:rsidR="00DB7229" w:rsidRPr="006F6219" w:rsidRDefault="00DB7229"/>
    <w:sectPr w:rsidR="00DB7229" w:rsidRPr="006F62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f Garamond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08E"/>
    <w:rsid w:val="000F5885"/>
    <w:rsid w:val="001131A2"/>
    <w:rsid w:val="002125E2"/>
    <w:rsid w:val="00276943"/>
    <w:rsid w:val="0060664B"/>
    <w:rsid w:val="006F6219"/>
    <w:rsid w:val="007871A8"/>
    <w:rsid w:val="007D7494"/>
    <w:rsid w:val="00832BEF"/>
    <w:rsid w:val="00AD2D5B"/>
    <w:rsid w:val="00B42FCC"/>
    <w:rsid w:val="00CB108E"/>
    <w:rsid w:val="00CD3E1B"/>
    <w:rsid w:val="00D54A3A"/>
    <w:rsid w:val="00DB7229"/>
    <w:rsid w:val="00F6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728B5-058B-471E-BF88-AF5D38C87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F5885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F5885"/>
    <w:rPr>
      <w:rFonts w:ascii="Segoe UI" w:eastAsia="Times New Roman" w:hAnsi="Segoe UI" w:cs="Segoe UI"/>
      <w:sz w:val="18"/>
      <w:szCs w:val="18"/>
      <w:lang w:eastAsia="el-GR"/>
    </w:rPr>
  </w:style>
  <w:style w:type="paragraph" w:styleId="Web">
    <w:name w:val="Normal (Web)"/>
    <w:basedOn w:val="a"/>
    <w:uiPriority w:val="99"/>
    <w:semiHidden/>
    <w:unhideWhenUsed/>
    <w:rsid w:val="00832BEF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7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Χριστιάνα Λεοντίου</cp:lastModifiedBy>
  <cp:revision>7</cp:revision>
  <cp:lastPrinted>2018-05-03T10:43:00Z</cp:lastPrinted>
  <dcterms:created xsi:type="dcterms:W3CDTF">2019-11-06T09:41:00Z</dcterms:created>
  <dcterms:modified xsi:type="dcterms:W3CDTF">2019-11-06T11:48:00Z</dcterms:modified>
</cp:coreProperties>
</file>